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13487" w14:textId="77777777" w:rsidR="00373B37" w:rsidRPr="000F27A3" w:rsidRDefault="00373B37" w:rsidP="000F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819F3D" w14:textId="26130054" w:rsidR="00F95D1D" w:rsidRDefault="00F95D1D" w:rsidP="00373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drawing>
          <wp:inline distT="0" distB="0" distL="0" distR="0" wp14:anchorId="50C7E2A1" wp14:editId="5C247714">
            <wp:extent cx="2600325" cy="114153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12-E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310" cy="116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0578E" w14:textId="222BAF8A" w:rsidR="0049389A" w:rsidRDefault="0049389A" w:rsidP="00373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0FA0985" w14:textId="77777777" w:rsidR="0049389A" w:rsidRDefault="0049389A" w:rsidP="00373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14:paraId="3CD82116" w14:textId="6B2D50CC" w:rsidR="00373B37" w:rsidRPr="00373B37" w:rsidRDefault="00373B37" w:rsidP="00373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73B3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Позива</w:t>
      </w:r>
      <w:r w:rsidR="001210C9">
        <w:rPr>
          <w:rFonts w:ascii="Times New Roman" w:eastAsia="Times New Roman" w:hAnsi="Times New Roman" w:cs="Times New Roman"/>
          <w:sz w:val="24"/>
          <w:szCs w:val="24"/>
          <w:lang w:val="sr-Cyrl-RS"/>
        </w:rPr>
        <w:t>ју се</w:t>
      </w:r>
      <w:r w:rsidRPr="00373B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св</w:t>
      </w:r>
      <w:r w:rsidR="001210C9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373B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заинтересоване студент</w:t>
      </w:r>
      <w:r w:rsidR="005B6D6E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373B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се пријаве </w:t>
      </w:r>
      <w:r w:rsidR="001210C9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373B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међународно такмичење у програмирању – </w:t>
      </w:r>
      <w:r w:rsidRPr="000F27A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Bubble Cup</w:t>
      </w:r>
      <w:r w:rsidRPr="00373B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373B37">
        <w:rPr>
          <w:rFonts w:ascii="Times New Roman" w:eastAsia="Times New Roman" w:hAnsi="Times New Roman" w:cs="Times New Roman"/>
          <w:sz w:val="24"/>
          <w:szCs w:val="24"/>
          <w:lang w:val="sr-Cyrl-RS"/>
        </w:rPr>
        <w:t>12.</w:t>
      </w:r>
    </w:p>
    <w:p w14:paraId="4A7A2873" w14:textId="77777777" w:rsidR="00373B37" w:rsidRPr="00373B37" w:rsidRDefault="00373B37" w:rsidP="00373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73B3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Пријаве су отворене до 28.4.2019. године.</w:t>
      </w:r>
    </w:p>
    <w:p w14:paraId="4B6EAD5A" w14:textId="77777777" w:rsidR="00373B37" w:rsidRPr="00373B37" w:rsidRDefault="00373B37" w:rsidP="00373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FFD2CE9" w14:textId="7063AC0C" w:rsidR="00373B37" w:rsidRPr="00373B37" w:rsidRDefault="00373B37" w:rsidP="00373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F27A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„Bubble Cup“</w:t>
      </w:r>
      <w:r w:rsidRPr="00373B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373B37">
        <w:rPr>
          <w:rFonts w:ascii="Times New Roman" w:eastAsia="Times New Roman" w:hAnsi="Times New Roman" w:cs="Times New Roman"/>
          <w:sz w:val="24"/>
          <w:szCs w:val="24"/>
          <w:lang w:val="sr-Cyrl-RS"/>
        </w:rPr>
        <w:t>је тимско такмичење у програмирању и решавању алгоритамских задатака, осмишљено још 2008. године од стране ентузијаста, инжењера Развојног центра компаније</w:t>
      </w:r>
      <w:r w:rsidRPr="00373B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0F27A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Microsoft</w:t>
      </w:r>
      <w:r w:rsidRPr="00373B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у Србији.</w:t>
      </w:r>
    </w:p>
    <w:p w14:paraId="5EB0D0F7" w14:textId="77777777" w:rsidR="00373B37" w:rsidRPr="00373B37" w:rsidRDefault="00373B37" w:rsidP="00373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73B37">
        <w:rPr>
          <w:rFonts w:ascii="Times New Roman" w:eastAsia="Times New Roman" w:hAnsi="Times New Roman" w:cs="Times New Roman"/>
          <w:sz w:val="24"/>
          <w:szCs w:val="24"/>
          <w:lang w:val="sr-Cyrl-RS"/>
        </w:rPr>
        <w:t>Циљ овог такмичења је популаризација програмирања међу младима, привлачење талентованих младих програмера из земље и региона, и промовисање тимског рада.</w:t>
      </w:r>
    </w:p>
    <w:p w14:paraId="414E769C" w14:textId="3B3E6955" w:rsidR="000F27A3" w:rsidRPr="00373B37" w:rsidRDefault="00373B37" w:rsidP="00373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F27A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„Bubble Cup“</w:t>
      </w:r>
      <w:r w:rsidRPr="00373B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373B37">
        <w:rPr>
          <w:rFonts w:ascii="Times New Roman" w:eastAsia="Times New Roman" w:hAnsi="Times New Roman" w:cs="Times New Roman"/>
          <w:sz w:val="24"/>
          <w:szCs w:val="24"/>
          <w:lang w:val="sr-Cyrl-RS"/>
        </w:rPr>
        <w:t>такмичење има неколико фаза – две квалификационе онлине рунде и финале.</w:t>
      </w:r>
    </w:p>
    <w:p w14:paraId="7A290BC5" w14:textId="77777777" w:rsidR="000F27A3" w:rsidRPr="00373B37" w:rsidRDefault="000F27A3" w:rsidP="000F27A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73B37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373B37">
        <w:rPr>
          <w:rFonts w:ascii="Times New Roman" w:hAnsi="Times New Roman" w:cs="Times New Roman"/>
          <w:sz w:val="24"/>
          <w:szCs w:val="24"/>
          <w:lang w:val="sr-Cyrl-RS"/>
        </w:rPr>
        <w:tab/>
        <w:t>Прва онлине рунда одржава се од 1. до 26. априла 2019. године</w:t>
      </w:r>
    </w:p>
    <w:p w14:paraId="13B58140" w14:textId="77777777" w:rsidR="000F27A3" w:rsidRPr="00373B37" w:rsidRDefault="000F27A3" w:rsidP="000F27A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73B37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Pr="00373B37">
        <w:rPr>
          <w:rFonts w:ascii="Times New Roman" w:hAnsi="Times New Roman" w:cs="Times New Roman"/>
          <w:sz w:val="24"/>
          <w:szCs w:val="24"/>
          <w:lang w:val="sr-Cyrl-RS"/>
        </w:rPr>
        <w:tab/>
        <w:t>Друга онлине рунда траје од 1. до 26. маја 2019. године</w:t>
      </w:r>
    </w:p>
    <w:p w14:paraId="4C9554D0" w14:textId="620B22A6" w:rsidR="00D0263D" w:rsidRPr="00373B37" w:rsidRDefault="000F27A3" w:rsidP="000F27A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73B37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Pr="00373B37">
        <w:rPr>
          <w:rFonts w:ascii="Times New Roman" w:hAnsi="Times New Roman" w:cs="Times New Roman"/>
          <w:sz w:val="24"/>
          <w:szCs w:val="24"/>
          <w:lang w:val="sr-Cyrl-RS"/>
        </w:rPr>
        <w:tab/>
        <w:t>Финале ће бити организовано у Београду, у септембру 2019. Године</w:t>
      </w:r>
    </w:p>
    <w:p w14:paraId="48B7F02C" w14:textId="349EEEE3" w:rsidR="000F27A3" w:rsidRPr="00373B37" w:rsidRDefault="00373B37" w:rsidP="000F27A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73B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За </w:t>
      </w:r>
      <w:r w:rsidRPr="000F27A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Bubble Cup</w:t>
      </w:r>
      <w:r w:rsidR="000F27A3" w:rsidRPr="00373B37">
        <w:rPr>
          <w:rFonts w:ascii="Times New Roman" w:hAnsi="Times New Roman" w:cs="Times New Roman"/>
          <w:sz w:val="24"/>
          <w:szCs w:val="24"/>
          <w:lang w:val="sr-Cyrl-RS"/>
        </w:rPr>
        <w:t xml:space="preserve"> 12 студентски тимови се могу пријавити на интернет порталу </w:t>
      </w:r>
      <w:hyperlink r:id="rId6" w:history="1">
        <w:r w:rsidRPr="000F27A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sr-Cyrl-RS"/>
          </w:rPr>
          <w:t>www.bubblecup.org</w:t>
        </w:r>
      </w:hyperlink>
      <w:r w:rsidRPr="00373B37">
        <w:rPr>
          <w:rFonts w:ascii="Times New Roman" w:eastAsia="Times New Roman" w:hAnsi="Times New Roman" w:cs="Times New Roman"/>
          <w:b/>
          <w:bCs/>
          <w:color w:val="0563C1"/>
          <w:sz w:val="24"/>
          <w:szCs w:val="24"/>
          <w:u w:val="single"/>
          <w:lang w:val="sr-Cyrl-RS"/>
        </w:rPr>
        <w:t xml:space="preserve"> </w:t>
      </w:r>
      <w:r w:rsidR="000F27A3" w:rsidRPr="00373B37">
        <w:rPr>
          <w:rFonts w:ascii="Times New Roman" w:hAnsi="Times New Roman" w:cs="Times New Roman"/>
          <w:sz w:val="24"/>
          <w:szCs w:val="24"/>
          <w:lang w:val="sr-Cyrl-RS"/>
        </w:rPr>
        <w:t>до 28.4.2019. године, односно 48 сати пре почетка друге квалификационе рунде.</w:t>
      </w:r>
    </w:p>
    <w:p w14:paraId="17CF01EC" w14:textId="4F8BA6B9" w:rsidR="000F27A3" w:rsidRDefault="000F27A3" w:rsidP="00373B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73B37">
        <w:rPr>
          <w:rFonts w:ascii="Times New Roman" w:hAnsi="Times New Roman" w:cs="Times New Roman"/>
          <w:sz w:val="24"/>
          <w:szCs w:val="24"/>
          <w:lang w:val="sr-Cyrl-RS"/>
        </w:rPr>
        <w:t xml:space="preserve">О правилима такмичења заинтересовани се могу информисати на интернет порталу </w:t>
      </w:r>
      <w:hyperlink r:id="rId7" w:history="1">
        <w:r w:rsidR="00373B37" w:rsidRPr="000F27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RS"/>
          </w:rPr>
          <w:t>www.bubblecup.org</w:t>
        </w:r>
      </w:hyperlink>
      <w:r w:rsidR="00373B37" w:rsidRPr="00373B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3B37">
        <w:rPr>
          <w:rFonts w:ascii="Times New Roman" w:hAnsi="Times New Roman" w:cs="Times New Roman"/>
          <w:sz w:val="24"/>
          <w:szCs w:val="24"/>
          <w:lang w:val="sr-Cyrl-RS"/>
        </w:rPr>
        <w:t>, путем имејла</w:t>
      </w:r>
      <w:r w:rsidR="00373B37" w:rsidRPr="00373B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8" w:history="1">
        <w:r w:rsidR="00373B37" w:rsidRPr="000F27A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bubblecup@petlja.org</w:t>
        </w:r>
      </w:hyperlink>
      <w:r w:rsidRPr="00373B37">
        <w:rPr>
          <w:rFonts w:ascii="Times New Roman" w:hAnsi="Times New Roman" w:cs="Times New Roman"/>
          <w:sz w:val="24"/>
          <w:szCs w:val="24"/>
          <w:lang w:val="sr-Cyrl-RS"/>
        </w:rPr>
        <w:t xml:space="preserve"> бубблецуп@петља.орг, или преко </w:t>
      </w:r>
      <w:r w:rsidR="00373B37" w:rsidRPr="00373B37">
        <w:rPr>
          <w:rFonts w:ascii="Times New Roman" w:hAnsi="Times New Roman" w:cs="Times New Roman"/>
          <w:sz w:val="24"/>
          <w:szCs w:val="24"/>
          <w:lang w:val="sr-Cyrl-RS"/>
        </w:rPr>
        <w:t xml:space="preserve">FB </w:t>
      </w:r>
      <w:r w:rsidRPr="00373B37">
        <w:rPr>
          <w:rFonts w:ascii="Times New Roman" w:hAnsi="Times New Roman" w:cs="Times New Roman"/>
          <w:sz w:val="24"/>
          <w:szCs w:val="24"/>
          <w:lang w:val="sr-Cyrl-RS"/>
        </w:rPr>
        <w:t>стране</w:t>
      </w:r>
      <w:r w:rsidR="00373B37" w:rsidRPr="00373B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9" w:history="1">
        <w:r w:rsidR="00373B37" w:rsidRPr="000F27A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www.facebook.com/BubbleCupCompetition</w:t>
        </w:r>
      </w:hyperlink>
      <w:r w:rsidR="00373B37" w:rsidRPr="000F27A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 w:rsidRPr="00373B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B87DB5A" w14:textId="77777777" w:rsidR="00373B37" w:rsidRPr="00373B37" w:rsidRDefault="00373B37" w:rsidP="00373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61DAC89" w14:textId="1B70F6A3" w:rsidR="000F27A3" w:rsidRPr="00373B37" w:rsidRDefault="000F27A3" w:rsidP="000F27A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F27A3" w:rsidRPr="00373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7176B"/>
    <w:multiLevelType w:val="multilevel"/>
    <w:tmpl w:val="535ED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A3"/>
    <w:rsid w:val="000F27A3"/>
    <w:rsid w:val="001210C9"/>
    <w:rsid w:val="00373B37"/>
    <w:rsid w:val="0049389A"/>
    <w:rsid w:val="005B6D6E"/>
    <w:rsid w:val="007F5C52"/>
    <w:rsid w:val="00D0263D"/>
    <w:rsid w:val="00F9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794DF"/>
  <w15:chartTrackingRefBased/>
  <w15:docId w15:val="{24C546E9-6AF1-4982-A0B6-5581DB97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B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B3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bblecup@petlj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bblecup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bblecup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BubbleCupCompet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drops</cp:lastModifiedBy>
  <cp:revision>7</cp:revision>
  <dcterms:created xsi:type="dcterms:W3CDTF">2019-03-27T10:31:00Z</dcterms:created>
  <dcterms:modified xsi:type="dcterms:W3CDTF">2019-03-27T10:59:00Z</dcterms:modified>
</cp:coreProperties>
</file>